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B7" w:rsidRPr="00762FB7" w:rsidRDefault="00762FB7" w:rsidP="00762FB7">
      <w:bookmarkStart w:id="0" w:name="_GoBack"/>
      <w:bookmarkEnd w:id="0"/>
    </w:p>
    <w:p w:rsidR="008E48C1" w:rsidRDefault="00261FF6" w:rsidP="00A21060">
      <w:pPr>
        <w:widowControl/>
        <w:snapToGrid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>XXX</w:t>
      </w:r>
      <w:r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年度工作总结</w:t>
      </w:r>
      <w:r w:rsidR="00406858" w:rsidRPr="00406858">
        <w:rPr>
          <w:rFonts w:ascii="方正小标宋简体" w:eastAsia="方正小标宋简体" w:hint="eastAsia"/>
          <w:sz w:val="44"/>
          <w:szCs w:val="44"/>
        </w:rPr>
        <w:t>暨</w:t>
      </w:r>
      <w:r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年度工作计划</w:t>
      </w:r>
    </w:p>
    <w:p w:rsidR="00A21060" w:rsidRDefault="00A21060">
      <w:pPr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8E48C1" w:rsidRDefault="00261FF6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一、201</w:t>
      </w:r>
      <w:r>
        <w:rPr>
          <w:rFonts w:ascii="黑体" w:eastAsia="黑体"/>
          <w:sz w:val="32"/>
          <w:szCs w:val="32"/>
        </w:rPr>
        <w:t>8</w:t>
      </w:r>
      <w:r>
        <w:rPr>
          <w:rFonts w:ascii="黑体" w:eastAsia="黑体" w:hint="eastAsia"/>
          <w:sz w:val="32"/>
          <w:szCs w:val="32"/>
        </w:rPr>
        <w:t>年度工作总结</w:t>
      </w:r>
    </w:p>
    <w:p w:rsidR="008E48C1" w:rsidRDefault="00261FF6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（一）201</w:t>
      </w:r>
      <w:r>
        <w:rPr>
          <w:rFonts w:ascii="楷体_GB2312" w:eastAsia="楷体_GB2312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年度本</w:t>
      </w:r>
      <w:r w:rsidR="00762FB7">
        <w:rPr>
          <w:rFonts w:ascii="楷体_GB2312" w:eastAsia="楷体_GB2312" w:hint="eastAsia"/>
          <w:sz w:val="32"/>
          <w:szCs w:val="32"/>
        </w:rPr>
        <w:t>部门</w:t>
      </w:r>
      <w:r>
        <w:rPr>
          <w:rFonts w:ascii="楷体_GB2312" w:eastAsia="楷体_GB2312" w:hint="eastAsia"/>
          <w:sz w:val="32"/>
          <w:szCs w:val="32"/>
        </w:rPr>
        <w:t>的</w:t>
      </w:r>
      <w:r>
        <w:rPr>
          <w:rFonts w:ascii="楷体_GB2312" w:eastAsia="楷体_GB2312" w:hint="eastAsia"/>
          <w:b/>
          <w:sz w:val="32"/>
          <w:szCs w:val="32"/>
        </w:rPr>
        <w:t>创新、特色及亮点</w:t>
      </w:r>
      <w:r>
        <w:rPr>
          <w:rFonts w:ascii="楷体_GB2312" w:eastAsia="楷体_GB2312" w:hint="eastAsia"/>
          <w:sz w:val="32"/>
          <w:szCs w:val="32"/>
        </w:rPr>
        <w:t>工作（要求：语言凝练、准确）；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8E48C1" w:rsidRDefault="00261FF6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（二）201</w:t>
      </w:r>
      <w:r>
        <w:rPr>
          <w:rFonts w:ascii="楷体_GB2312" w:eastAsia="楷体_GB2312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年度本</w:t>
      </w:r>
      <w:r w:rsidR="00762FB7">
        <w:rPr>
          <w:rFonts w:ascii="楷体_GB2312" w:eastAsia="楷体_GB2312" w:hint="eastAsia"/>
          <w:sz w:val="32"/>
          <w:szCs w:val="32"/>
        </w:rPr>
        <w:t>部门</w:t>
      </w:r>
      <w:r>
        <w:rPr>
          <w:rFonts w:ascii="楷体_GB2312" w:eastAsia="楷体_GB2312" w:hint="eastAsia"/>
          <w:b/>
          <w:sz w:val="32"/>
          <w:szCs w:val="32"/>
        </w:rPr>
        <w:t>重点工作</w:t>
      </w:r>
      <w:r>
        <w:rPr>
          <w:rFonts w:ascii="楷体_GB2312" w:eastAsia="楷体_GB2312" w:hint="eastAsia"/>
          <w:sz w:val="32"/>
          <w:szCs w:val="32"/>
        </w:rPr>
        <w:t>（要求：请认真阅读年度工作中要点关联本单位的条目，严格对照目标任务书，逐条对应，简明扼要、总结性强地列举重点工作开展情况）;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8E48C1" w:rsidRDefault="00261FF6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（三）201</w:t>
      </w:r>
      <w:r>
        <w:rPr>
          <w:rFonts w:ascii="楷体_GB2312" w:eastAsia="楷体_GB2312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年度本</w:t>
      </w:r>
      <w:r w:rsidR="00762FB7">
        <w:rPr>
          <w:rFonts w:ascii="楷体_GB2312" w:eastAsia="楷体_GB2312" w:hint="eastAsia"/>
          <w:sz w:val="32"/>
          <w:szCs w:val="32"/>
        </w:rPr>
        <w:t>部门</w:t>
      </w:r>
      <w:r>
        <w:rPr>
          <w:rFonts w:ascii="楷体_GB2312" w:eastAsia="楷体_GB2312" w:hint="eastAsia"/>
          <w:b/>
          <w:sz w:val="32"/>
          <w:szCs w:val="32"/>
        </w:rPr>
        <w:t>职能工作</w:t>
      </w:r>
      <w:r>
        <w:rPr>
          <w:rFonts w:ascii="楷体_GB2312" w:eastAsia="楷体_GB2312" w:hint="eastAsia"/>
          <w:sz w:val="32"/>
          <w:szCs w:val="32"/>
        </w:rPr>
        <w:t>（要求：对照目标任务书，逐条对应，简明扼要、总结性强地列举职能工作开展情况）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8E48C1" w:rsidRDefault="00261FF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二、201</w:t>
      </w:r>
      <w:r>
        <w:rPr>
          <w:rFonts w:ascii="黑体" w:eastAsia="黑体"/>
          <w:sz w:val="32"/>
          <w:szCs w:val="32"/>
        </w:rPr>
        <w:t>9</w:t>
      </w:r>
      <w:r>
        <w:rPr>
          <w:rFonts w:ascii="黑体" w:eastAsia="黑体" w:hint="eastAsia"/>
          <w:sz w:val="32"/>
          <w:szCs w:val="32"/>
        </w:rPr>
        <w:t>年度工作计划（</w:t>
      </w:r>
      <w:r>
        <w:rPr>
          <w:rFonts w:ascii="楷体_GB2312" w:eastAsia="楷体_GB2312" w:hint="eastAsia"/>
          <w:sz w:val="32"/>
          <w:szCs w:val="32"/>
        </w:rPr>
        <w:t>要求：</w:t>
      </w:r>
      <w:r>
        <w:rPr>
          <w:rFonts w:ascii="仿宋_GB2312" w:eastAsia="仿宋_GB2312" w:hint="eastAsia"/>
          <w:sz w:val="32"/>
          <w:szCs w:val="32"/>
        </w:rPr>
        <w:t>请避免空话、套话，抓重点、讲实事，思路清晰，逐条列举要点，语言务必凝练</w:t>
      </w:r>
      <w:r>
        <w:rPr>
          <w:rFonts w:ascii="黑体" w:eastAsia="黑体" w:hint="eastAsia"/>
          <w:sz w:val="32"/>
          <w:szCs w:val="32"/>
        </w:rPr>
        <w:t>）</w:t>
      </w:r>
    </w:p>
    <w:p w:rsidR="008E48C1" w:rsidRDefault="00261FF6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</w:p>
    <w:p w:rsidR="008E48C1" w:rsidRDefault="00261FF6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</w:t>
      </w:r>
    </w:p>
    <w:p w:rsidR="008E48C1" w:rsidRDefault="00261FF6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</w:t>
      </w:r>
    </w:p>
    <w:p w:rsidR="008E48C1" w:rsidRDefault="00261FF6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……</w:t>
      </w:r>
    </w:p>
    <w:p w:rsidR="008E48C1" w:rsidRDefault="008E48C1">
      <w:pPr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8E48C1" w:rsidRDefault="008E48C1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8E48C1" w:rsidSect="008526BA">
      <w:footerReference w:type="even" r:id="rId6"/>
      <w:footerReference w:type="default" r:id="rId7"/>
      <w:pgSz w:w="11906" w:h="16838"/>
      <w:pgMar w:top="2098" w:right="1327" w:bottom="1588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C3" w:rsidRDefault="002912C3">
      <w:r>
        <w:separator/>
      </w:r>
    </w:p>
  </w:endnote>
  <w:endnote w:type="continuationSeparator" w:id="0">
    <w:p w:rsidR="002912C3" w:rsidRDefault="0029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C1" w:rsidRPr="00A21060" w:rsidRDefault="00261FF6" w:rsidP="00A21060">
    <w:pPr>
      <w:pStyle w:val="a6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64C6C" w:rsidRPr="00B64C6C">
      <w:rPr>
        <w:rFonts w:ascii="宋体" w:hAnsi="宋体"/>
        <w:noProof/>
        <w:sz w:val="28"/>
        <w:szCs w:val="28"/>
        <w:lang w:val="zh-CN"/>
      </w:rPr>
      <w:t>-</w:t>
    </w:r>
    <w:r w:rsidR="00B64C6C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C1" w:rsidRPr="00A21060" w:rsidRDefault="00261FF6" w:rsidP="00A21060">
    <w:pPr>
      <w:pStyle w:val="a6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64C6C" w:rsidRPr="00B64C6C">
      <w:rPr>
        <w:rFonts w:ascii="宋体" w:hAnsi="宋体"/>
        <w:noProof/>
        <w:sz w:val="28"/>
        <w:szCs w:val="28"/>
        <w:lang w:val="zh-CN"/>
      </w:rPr>
      <w:t>-</w:t>
    </w:r>
    <w:r w:rsidR="00B64C6C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C3" w:rsidRDefault="002912C3">
      <w:r>
        <w:separator/>
      </w:r>
    </w:p>
  </w:footnote>
  <w:footnote w:type="continuationSeparator" w:id="0">
    <w:p w:rsidR="002912C3" w:rsidRDefault="0029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C1"/>
    <w:rsid w:val="00087103"/>
    <w:rsid w:val="00136015"/>
    <w:rsid w:val="00137A07"/>
    <w:rsid w:val="00181700"/>
    <w:rsid w:val="00261FF6"/>
    <w:rsid w:val="002912C3"/>
    <w:rsid w:val="002A08CB"/>
    <w:rsid w:val="002F6F13"/>
    <w:rsid w:val="0031556A"/>
    <w:rsid w:val="003A336C"/>
    <w:rsid w:val="003F03B7"/>
    <w:rsid w:val="00406858"/>
    <w:rsid w:val="0047469E"/>
    <w:rsid w:val="005A3B5C"/>
    <w:rsid w:val="005C23DA"/>
    <w:rsid w:val="006C4C1C"/>
    <w:rsid w:val="00762FB7"/>
    <w:rsid w:val="00776BCC"/>
    <w:rsid w:val="008526BA"/>
    <w:rsid w:val="008E48C1"/>
    <w:rsid w:val="0096290D"/>
    <w:rsid w:val="00997669"/>
    <w:rsid w:val="00A21060"/>
    <w:rsid w:val="00A84917"/>
    <w:rsid w:val="00AA2483"/>
    <w:rsid w:val="00B320CC"/>
    <w:rsid w:val="00B64C6C"/>
    <w:rsid w:val="00C45CA8"/>
    <w:rsid w:val="00E138E4"/>
    <w:rsid w:val="00ED419F"/>
    <w:rsid w:val="00EE26B6"/>
    <w:rsid w:val="00F46218"/>
    <w:rsid w:val="00FA3157"/>
    <w:rsid w:val="00FD3EAC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82047"/>
  <w15:docId w15:val="{2DCF9EE9-BE7E-4981-BB04-4016FA7F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sz w:val="18"/>
      <w:szCs w:val="18"/>
    </w:r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customStyle="1" w:styleId="contenttitle3">
    <w:name w:val="content_title3"/>
    <w:basedOn w:val="a0"/>
  </w:style>
  <w:style w:type="character" w:styleId="ab">
    <w:name w:val="Strong"/>
    <w:basedOn w:val="a0"/>
    <w:uiPriority w:val="22"/>
    <w:qFormat/>
    <w:rsid w:val="0076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35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9871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4579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4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8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2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0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0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701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8151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3713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1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55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0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黄闻闻</dc:creator>
  <cp:lastModifiedBy>边吴林</cp:lastModifiedBy>
  <cp:revision>3</cp:revision>
  <cp:lastPrinted>2018-12-05T02:37:00Z</cp:lastPrinted>
  <dcterms:created xsi:type="dcterms:W3CDTF">2018-12-05T02:21:00Z</dcterms:created>
  <dcterms:modified xsi:type="dcterms:W3CDTF">2018-12-05T02:50:00Z</dcterms:modified>
</cp:coreProperties>
</file>